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【何焱清】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何焱清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1953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  <w:lang w:val="en-US" w:eastAsia="zh-CN"/>
        </w:rPr>
        <w:t>-）</w:t>
      </w:r>
      <w:r>
        <w:rPr>
          <w:rFonts w:hint="eastAsia"/>
          <w:sz w:val="24"/>
          <w:szCs w:val="24"/>
        </w:rPr>
        <w:t>，男，</w:t>
      </w:r>
      <w:r>
        <w:rPr>
          <w:rFonts w:hint="eastAsia"/>
          <w:sz w:val="24"/>
          <w:szCs w:val="24"/>
          <w:lang w:val="en-US" w:eastAsia="zh-CN"/>
        </w:rPr>
        <w:t>汉族，“中华真功夫”系列项目功夫展示团成员。</w:t>
      </w:r>
      <w:r>
        <w:rPr>
          <w:rFonts w:hint="eastAsia"/>
          <w:sz w:val="24"/>
          <w:szCs w:val="24"/>
        </w:rPr>
        <w:t>四川夹江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>，中国武术六段、武术二级裁判员。四川杨门第二代掌门、杨兆源武学研究会会长、杨门武学、医学传承人、骨科医生。四川省太极拳专业委员会理事、四川省武术名师、峨眉武术联合总会理事、乐山市武术协会委员、非物质文化遗产峨眉武术传承人、中国武术段位考评员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 xml:space="preserve"> 自幼由</w:t>
      </w:r>
      <w:r>
        <w:rPr>
          <w:rFonts w:hint="default"/>
          <w:sz w:val="24"/>
          <w:szCs w:val="24"/>
          <w:lang w:val="en-US"/>
        </w:rPr>
        <w:t>其</w:t>
      </w:r>
      <w:r>
        <w:rPr>
          <w:rFonts w:hint="eastAsia"/>
          <w:sz w:val="24"/>
          <w:szCs w:val="24"/>
        </w:rPr>
        <w:t>外公</w:t>
      </w:r>
      <w:r>
        <w:rPr>
          <w:rFonts w:hint="default"/>
          <w:sz w:val="24"/>
          <w:szCs w:val="24"/>
          <w:lang w:val="en-US"/>
        </w:rPr>
        <w:t>、</w:t>
      </w:r>
      <w:r>
        <w:rPr>
          <w:rFonts w:hint="eastAsia"/>
          <w:sz w:val="24"/>
          <w:szCs w:val="24"/>
        </w:rPr>
        <w:t>四川杨门</w:t>
      </w:r>
      <w:r>
        <w:rPr>
          <w:rFonts w:hint="eastAsia"/>
          <w:sz w:val="24"/>
          <w:szCs w:val="24"/>
          <w:lang w:val="en-US" w:eastAsia="zh-CN"/>
        </w:rPr>
        <w:t>创始人</w:t>
      </w:r>
      <w:r>
        <w:rPr>
          <w:rFonts w:hint="eastAsia"/>
          <w:sz w:val="24"/>
          <w:szCs w:val="24"/>
        </w:rPr>
        <w:t>杨兆源抚养，从小就受嫡传真教</w:t>
      </w:r>
      <w:r>
        <w:rPr>
          <w:rFonts w:hint="default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习练龙吟虎啸拳、白虎拳、大小罗汉拳、青拳、罗汉棍、十藏刀、游龙枪、紫燕剑、七星鞭等传统套路。多次在全国、省内比赛中获奖。</w:t>
      </w:r>
    </w:p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附：四川杨门简介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四川杨门由杨兆源所创。杨兆源先生（1896-1997）是传统武术的杰出代表。杨兆源先生从小随父习练峨眉八大门派的洪门，少年时拜在河南少林智普大师门下，并被收为关门弟子。后随师云游晋、鲁、陕、陇、闽、云、贵、川等。将青拳、洪拳、大小罗汉拳、白虎拳、龙吟虎啸拳、紫燕剑、游龙枪、罗汉棍、十藏刀、七星鞭等拳术和长短软硬器械传入川渝地区，后居住峨眉。常与峨眉山性空、性敏、果碩等僧众论文习武。他用毕生的心血，集南北二派，融内外两家于一身，将中医理论和中华武术融会贯通，相互交融，自成一体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杨门注重内外双修，讲究“行注目，神宜舒，勿忘勿助；坐意腹，气宜注，若有若无。”“行时涌泉大地贴，头顶颈竖松指尖；神舒目灵敛而射，耳听身后微风喧。”将武术内在的习练贯穿于行、伫、坐、卧之中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杨门武学风格独特，劲力内含。结构严密而紧凑，端庄规整而沉稳。招式守正求奇，攻防变幻莫测，合天地之自然。运用上讲究出手如挫、回手如勾、稍牵根催、乘势借力、去送来留。“欲前意后攻即守，遇滞即攻遇空抖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“逢刚而化遇正斜，逢猛而闪遇直圆”等以弱胜强，以巧制敌的中华传统武术之精华。</w:t>
      </w: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7FC"/>
    <w:rsid w:val="003A77FC"/>
    <w:rsid w:val="00742DE5"/>
    <w:rsid w:val="00A92469"/>
    <w:rsid w:val="00D37E0B"/>
    <w:rsid w:val="00F61F2A"/>
    <w:rsid w:val="132B3830"/>
    <w:rsid w:val="23662DC1"/>
    <w:rsid w:val="2E0232F9"/>
    <w:rsid w:val="5603735A"/>
    <w:rsid w:val="6BE35564"/>
    <w:rsid w:val="7D0E5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ScaleCrop>false</ScaleCrop>
  <LinksUpToDate>false</LinksUpToDate>
  <CharactersWithSpaces>502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2016-03-18T17:36:00Z</dcterms:created>
  <dc:creator>123</dc:creator>
  <cp:lastModifiedBy>Administrator</cp:lastModifiedBy>
  <dcterms:modified xsi:type="dcterms:W3CDTF">2016-10-28T07:08:08Z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