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刘慧洋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刘慧洋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1992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。中国武术五段，国家一级裁判员，中国武术段位制指导员，中国武术段位制考评员，陈式太极拳第十三代传人。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2008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年，随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开始习练传统陈式太极拳。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 xml:space="preserve">    2009年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和刘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璟峰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在调兵山市各中小学普及传统陈式太极拳。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2011年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铁岭市第七届运动会“威龙杯”武术比赛中获得陈式太极拳第二名。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铁岭市第八届运动会“开原明德学校杯”中获得太极拳、太极剑各第一名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首届中国•沈阳传统武术锦标赛暨东三省武术比赛中获得女子C组太极拳、太极剑各一等奖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“嘉平杯”太极拳、械、推手锦标赛获太极拳和太极剑各一等奖。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刘慧洋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15"/>
    <w:rsid w:val="000D3F71"/>
    <w:rsid w:val="00252F19"/>
    <w:rsid w:val="002D7415"/>
    <w:rsid w:val="007D1082"/>
    <w:rsid w:val="00B71389"/>
    <w:rsid w:val="00F64584"/>
    <w:rsid w:val="144549BD"/>
    <w:rsid w:val="61420461"/>
    <w:rsid w:val="6C1037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856</Characters>
  <Lines>7</Lines>
  <Paragraphs>2</Paragraphs>
  <ScaleCrop>false</ScaleCrop>
  <LinksUpToDate>false</LinksUpToDate>
  <CharactersWithSpaces>1004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2016-03-31T14:28:00Z</dcterms:created>
  <dc:creator>钱峰(综合办主任)</dc:creator>
  <cp:lastModifiedBy>Administrator</cp:lastModifiedBy>
  <dcterms:modified xsi:type="dcterms:W3CDTF">2016-10-08T12:38:01Z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