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</w:rPr>
        <w:t>李新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 xml:space="preserve">    李新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1969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女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汉族，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中国武术六段，陈式太极拳第十三代传人。调兵山市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8"/>
        </w:rPr>
        <w:t>峰太极拳学校教练员，以及面向各社区团体普及教授传统陈式太极拳、剑的教学工作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教授传统陈式太极拳、械及功法。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2006年9月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跟随刘璟</w:t>
      </w:r>
      <w:r>
        <w:rPr>
          <w:rFonts w:hint="eastAsia" w:asciiTheme="minorEastAsia" w:hAnsiTheme="minorEastAsia" w:cstheme="minorEastAsia"/>
          <w:sz w:val="24"/>
          <w:szCs w:val="28"/>
          <w:lang w:val="en-US" w:eastAsia="zh-CN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全面系统的习练传统陈式太极拳、械及功法。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2012年9月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成为铁岭市武协会员。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2012年1月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取得陈式太极拳四段资格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7月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第一次参加辽宁省传统武术交流大赛，获得传统陈式太极拳三等奖、剑二等奖。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2013年4月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参加了辽宁省传统武术交流大赛，获得拳、剑二等奖。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2014年9月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获得陈式太极拳五段资格。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陈王廷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陈汝信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陈大鹏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陈善志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陈秉旺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陈长兴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陈耕耘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陈延熙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马虹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李新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9D"/>
    <w:rsid w:val="000D3F71"/>
    <w:rsid w:val="00373D9D"/>
    <w:rsid w:val="00637797"/>
    <w:rsid w:val="007D1082"/>
    <w:rsid w:val="008928CA"/>
    <w:rsid w:val="00D845D5"/>
    <w:rsid w:val="0E3D484F"/>
    <w:rsid w:val="4A5810C0"/>
    <w:rsid w:val="4CF065B6"/>
    <w:rsid w:val="7B1A10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637</Characters>
  <Lines>5</Lines>
  <Paragraphs>1</Paragraphs>
  <ScaleCrop>false</ScaleCrop>
  <LinksUpToDate>false</LinksUpToDate>
  <CharactersWithSpaces>747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2016-03-31T14:26:00Z</dcterms:created>
  <dc:creator>钱峰(综合办主任)</dc:creator>
  <cp:lastModifiedBy>Administrator</cp:lastModifiedBy>
  <dcterms:modified xsi:type="dcterms:W3CDTF">2016-10-08T12:38:55Z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