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【任德全】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任德全（1954-），男，汉族，“中华真功夫”系列项目参与单位代表。</w:t>
      </w:r>
      <w:bookmarkStart w:id="0" w:name="_GoBack"/>
      <w:bookmarkEnd w:id="0"/>
      <w:r>
        <w:rPr>
          <w:rFonts w:hint="eastAsia"/>
          <w:sz w:val="24"/>
          <w:szCs w:val="24"/>
        </w:rPr>
        <w:t>四川省南充人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原中医院医生，优秀政协委员，其根在川，立足广州，走向世界，习书画，修太极数十年，双管齐下，彰显特色。是杨露禅太极拳第六代传人，林墨根宗师之高徒，现为亚洲德全太极书画总会会长，中国武当武术名家，广东华南理工大学太极拳总教练，四川省南部华德书画院院长，美国国际文化科学研究院院士，广东巴蜀文化研究会副会长，四川省太极拳推手研究会副会长、总教练，广州市太极推手协会副会长，中国武术七段、国家一级武术裁判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从事书画教学二十余年，学生万余人。获金银铜奖者五百多人次。数百次太极功夫和书画现场展示，与各界人士广泛交流。先生国画以花鸟见长，其竹，兰，荷，独具特色。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《人民日报》、《四川日报》、《中国教育报》、《中国书画报》中央电视台、广东电视台、四川电视台多次专题报导其艺术特色和育才事迹。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其作品奥组委和亚组委均有收藏，全国名胜景点多有铭碑刻匾。几十年来，将书画精髓与太极功法修炼融汇贯通，运用于太极推手和养生之中，展现其以柔克刚的功夫，达到其祛病健寿之的目，融于全民健身活动。1992年以来，其本人及团队多次参加全国及省市比赛获得冠亚军，多篇论文在国内杂志发表，在全国多次武术研讨会上重点发言，多次被邀出国交流，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中华真功夫”系列项目启动仪式暨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寻找真功夫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新闻发布会</w:t>
      </w:r>
      <w:r>
        <w:rPr>
          <w:rFonts w:hint="eastAsia"/>
          <w:sz w:val="24"/>
          <w:szCs w:val="24"/>
        </w:rPr>
        <w:t>，被邀组队，代表杨氏太极拳重点展示，重点发言。以德为本，追求上乘，崇尚传统太极真谛，融百家之长于一炉。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其弟子和学员遍及全国十几个省市、及美国、马来西亚、新加坡等东南亚地区。在弘扬国术，传承文化的道路上，扬帆远航……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传承脉系：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杨露禅——杨班侯、杨健侯——杨澄浦——李雅轩——林墨根——任德全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872"/>
    <w:rsid w:val="001F7872"/>
    <w:rsid w:val="00E26D04"/>
    <w:rsid w:val="1D4846BF"/>
    <w:rsid w:val="3FC806B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592</Characters>
  <Lines>4</Lines>
  <Paragraphs>1</Paragraphs>
  <ScaleCrop>false</ScaleCrop>
  <LinksUpToDate>false</LinksUpToDate>
  <CharactersWithSpaces>694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2016-09-10T12:13:00Z</dcterms:created>
  <dc:creator>Windows User</dc:creator>
  <cp:lastModifiedBy>Administrator</cp:lastModifiedBy>
  <dcterms:modified xsi:type="dcterms:W3CDTF">2016-10-15T03:26:38Z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